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1AED" w:rsidRDefault="00701AED" w:rsidP="00701AED">
      <w:r>
        <w:t>Reducing Code with Custom Auto Configurations</w:t>
      </w:r>
      <w:r>
        <w:t xml:space="preserve"> </w:t>
      </w:r>
      <w:r w:rsidR="00140DC4">
        <w:t>–</w:t>
      </w:r>
      <w:r>
        <w:t xml:space="preserve"> </w:t>
      </w:r>
    </w:p>
    <w:p w:rsidR="00140DC4" w:rsidRDefault="00140DC4" w:rsidP="00701AED">
      <w:hyperlink r:id="rId4" w:history="1">
        <w:r w:rsidRPr="000E31B2">
          <w:rPr>
            <w:rStyle w:val="Hyperlink"/>
          </w:rPr>
          <w:t>https://github.com/dustinschultz/just-gif-it</w:t>
        </w:r>
      </w:hyperlink>
    </w:p>
    <w:p w:rsidR="00246CFD" w:rsidRDefault="00701AED">
      <w:r>
        <w:rPr>
          <w:noProof/>
        </w:rPr>
        <w:drawing>
          <wp:inline distT="0" distB="0" distL="0" distR="0" wp14:anchorId="45820679" wp14:editId="36A830C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3" w:rsidRDefault="004B68C3"/>
    <w:p w:rsidR="004B68C3" w:rsidRDefault="004B68C3">
      <w:r>
        <w:rPr>
          <w:noProof/>
        </w:rPr>
        <w:drawing>
          <wp:inline distT="0" distB="0" distL="0" distR="0" wp14:anchorId="66DD040E" wp14:editId="7A608C8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3" w:rsidRDefault="004B68C3"/>
    <w:p w:rsidR="004B68C3" w:rsidRDefault="004B68C3">
      <w:r>
        <w:t>By Phill Webb – Co leader of SB</w:t>
      </w:r>
    </w:p>
    <w:p w:rsidR="004B68C3" w:rsidRDefault="004B68C3">
      <w:r>
        <w:lastRenderedPageBreak/>
        <w:t>Spring framework – is like ingredients required to prepare a cake</w:t>
      </w:r>
    </w:p>
    <w:p w:rsidR="004B68C3" w:rsidRDefault="004B68C3">
      <w:r>
        <w:t xml:space="preserve">Spring boot – fully baked cake </w:t>
      </w:r>
    </w:p>
    <w:p w:rsidR="004B68C3" w:rsidRDefault="004B68C3">
      <w:r>
        <w:t>@EnableAutoConfiguration – Baker with a recipe who knows how to make an undecorated cake with ingredients</w:t>
      </w:r>
    </w:p>
    <w:p w:rsidR="004B68C3" w:rsidRDefault="004B68C3">
      <w:r>
        <w:t>Custom Application is like frosting and other stuff to decorate it.</w:t>
      </w:r>
    </w:p>
    <w:p w:rsidR="004B68C3" w:rsidRDefault="004B68C3">
      <w:r>
        <w:rPr>
          <w:noProof/>
        </w:rPr>
        <w:drawing>
          <wp:inline distT="0" distB="0" distL="0" distR="0" wp14:anchorId="789C0C99" wp14:editId="6B5169C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3" w:rsidRDefault="004B68C3"/>
    <w:p w:rsidR="004B68C3" w:rsidRDefault="004B68C3">
      <w:r>
        <w:rPr>
          <w:noProof/>
        </w:rPr>
        <w:lastRenderedPageBreak/>
        <w:drawing>
          <wp:inline distT="0" distB="0" distL="0" distR="0" wp14:anchorId="2B30A13E" wp14:editId="78C8622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3" w:rsidRDefault="004B68C3"/>
    <w:p w:rsidR="004B68C3" w:rsidRDefault="004B68C3">
      <w:r>
        <w:rPr>
          <w:noProof/>
        </w:rPr>
        <w:drawing>
          <wp:inline distT="0" distB="0" distL="0" distR="0" wp14:anchorId="11F7C5AB" wp14:editId="1DB51D7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8C3" w:rsidRDefault="004B68C3">
      <w:r>
        <w:t>Package (where code is kept) is important because it acts as base for auto configurations.</w:t>
      </w:r>
    </w:p>
    <w:p w:rsidR="00371BA6" w:rsidRDefault="00371BA6">
      <w:r>
        <w:t>To remove the below 3 boilerplate annotations - @SpringBootApplication was introduced.</w:t>
      </w:r>
    </w:p>
    <w:p w:rsidR="00384F30" w:rsidRDefault="00371BA6">
      <w:r>
        <w:rPr>
          <w:noProof/>
        </w:rPr>
        <w:lastRenderedPageBreak/>
        <w:drawing>
          <wp:inline distT="0" distB="0" distL="0" distR="0" wp14:anchorId="5435F741" wp14:editId="23C358F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30" w:rsidRDefault="00384F30"/>
    <w:p w:rsidR="00384F30" w:rsidRDefault="00384F30">
      <w:r>
        <w:rPr>
          <w:noProof/>
        </w:rPr>
        <w:drawing>
          <wp:inline distT="0" distB="0" distL="0" distR="0" wp14:anchorId="060BD890" wp14:editId="7DEC335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30" w:rsidRDefault="00384F30">
      <w:r>
        <w:t>SB decides on auto configuration based on below 3 factors (</w:t>
      </w:r>
      <w:r w:rsidR="00140DC4">
        <w:t xml:space="preserve">bare </w:t>
      </w:r>
      <w:r>
        <w:t>minimum) -</w:t>
      </w:r>
    </w:p>
    <w:p w:rsidR="00384F30" w:rsidRDefault="00384F30">
      <w:r>
        <w:rPr>
          <w:noProof/>
        </w:rPr>
        <w:lastRenderedPageBreak/>
        <w:drawing>
          <wp:inline distT="0" distB="0" distL="0" distR="0" wp14:anchorId="0011B640" wp14:editId="11F3B93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30" w:rsidRDefault="00384F30"/>
    <w:p w:rsidR="00384F30" w:rsidRDefault="00140DC4">
      <w:r>
        <w:t xml:space="preserve">Auto Configuration Report – </w:t>
      </w:r>
    </w:p>
    <w:p w:rsidR="00140DC4" w:rsidRDefault="00140DC4">
      <w:r>
        <w:rPr>
          <w:noProof/>
        </w:rPr>
        <w:drawing>
          <wp:inline distT="0" distB="0" distL="0" distR="0" wp14:anchorId="659CE49A" wp14:editId="092E723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C4" w:rsidRDefault="00140DC4">
      <w:r>
        <w:rPr>
          <w:noProof/>
        </w:rPr>
        <w:lastRenderedPageBreak/>
        <w:drawing>
          <wp:inline distT="0" distB="0" distL="0" distR="0" wp14:anchorId="6158A1C2" wp14:editId="3E8FA8B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C4" w:rsidRDefault="00140DC4"/>
    <w:p w:rsidR="00140DC4" w:rsidRDefault="00140DC4">
      <w:r>
        <w:rPr>
          <w:noProof/>
        </w:rPr>
        <w:drawing>
          <wp:inline distT="0" distB="0" distL="0" distR="0" wp14:anchorId="3C4223A1" wp14:editId="270BA0D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C4" w:rsidRDefault="00140DC4">
      <w:r>
        <w:t>Always configured –</w:t>
      </w:r>
    </w:p>
    <w:p w:rsidR="00140DC4" w:rsidRDefault="00140DC4">
      <w:r>
        <w:rPr>
          <w:noProof/>
        </w:rPr>
        <w:lastRenderedPageBreak/>
        <w:drawing>
          <wp:inline distT="0" distB="0" distL="0" distR="0" wp14:anchorId="74AC334B" wp14:editId="45B4612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F30" w:rsidRDefault="00384F30"/>
    <w:p w:rsidR="00140DC4" w:rsidRDefault="00140DC4">
      <w:r>
        <w:rPr>
          <w:noProof/>
        </w:rPr>
        <w:drawing>
          <wp:inline distT="0" distB="0" distL="0" distR="0" wp14:anchorId="4DB17C9C" wp14:editId="5958AEB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DC4" w:rsidRDefault="00140DC4"/>
    <w:p w:rsidR="00371BA6" w:rsidRDefault="00371BA6">
      <w:r>
        <w:t xml:space="preserve"> </w:t>
      </w:r>
      <w:r w:rsidR="00253E62">
        <w:t>To enable auto configuration report in IntelliJ – We can do so in run Configurations – by checking Enable debug report -</w:t>
      </w:r>
    </w:p>
    <w:p w:rsidR="00253E62" w:rsidRDefault="00253E62">
      <w:r>
        <w:rPr>
          <w:noProof/>
        </w:rPr>
        <w:lastRenderedPageBreak/>
        <w:drawing>
          <wp:inline distT="0" distB="0" distL="0" distR="0" wp14:anchorId="65720D92" wp14:editId="1E2811B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E62" w:rsidRDefault="00253E62"/>
    <w:p w:rsidR="00253E62" w:rsidRDefault="00130B69">
      <w:r>
        <w:rPr>
          <w:noProof/>
        </w:rPr>
        <w:drawing>
          <wp:inline distT="0" distB="0" distL="0" distR="0" wp14:anchorId="04A5910F" wp14:editId="4BE706A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>
      <w:r>
        <w:t xml:space="preserve">For example - </w:t>
      </w:r>
    </w:p>
    <w:p w:rsidR="00130B69" w:rsidRDefault="00130B69">
      <w:r>
        <w:rPr>
          <w:noProof/>
        </w:rPr>
        <w:lastRenderedPageBreak/>
        <w:drawing>
          <wp:inline distT="0" distB="0" distL="0" distR="0" wp14:anchorId="275F9103" wp14:editId="1791D29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/>
    <w:p w:rsidR="00130B69" w:rsidRDefault="00130B69">
      <w:r>
        <w:rPr>
          <w:noProof/>
        </w:rPr>
        <w:drawing>
          <wp:inline distT="0" distB="0" distL="0" distR="0" wp14:anchorId="44469DD3" wp14:editId="39821BD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/>
    <w:p w:rsidR="00130B69" w:rsidRDefault="00130B69">
      <w:r>
        <w:rPr>
          <w:noProof/>
        </w:rPr>
        <w:lastRenderedPageBreak/>
        <w:drawing>
          <wp:inline distT="0" distB="0" distL="0" distR="0" wp14:anchorId="5516FE30" wp14:editId="19A9DB5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>
      <w:r>
        <w:t xml:space="preserve">Excluding auto configurations – with “exclude” attribute/ param/ keyword </w:t>
      </w:r>
    </w:p>
    <w:p w:rsidR="0077126B" w:rsidRDefault="0077126B">
      <w:r>
        <w:t>If you don’t exclude it, then also app runs fine. But to fine-tune app performance and reduce start up time – we should do it.</w:t>
      </w:r>
    </w:p>
    <w:p w:rsidR="00130B69" w:rsidRDefault="00130B69">
      <w:r>
        <w:rPr>
          <w:noProof/>
        </w:rPr>
        <w:drawing>
          <wp:inline distT="0" distB="0" distL="0" distR="0" wp14:anchorId="663E7530" wp14:editId="21D7135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/>
    <w:p w:rsidR="00130B69" w:rsidRDefault="00130B69" w:rsidP="00130B69">
      <w:r>
        <w:t>C</w:t>
      </w:r>
      <w:r>
        <w:t xml:space="preserve">an be used </w:t>
      </w:r>
      <w:r>
        <w:t xml:space="preserve">with </w:t>
      </w:r>
      <w:r>
        <w:t>both</w:t>
      </w:r>
      <w:r>
        <w:t xml:space="preserve"> @EnableAutoConfiguration or @SpringBootApplication -</w:t>
      </w:r>
    </w:p>
    <w:p w:rsidR="00130B69" w:rsidRDefault="00130B69"/>
    <w:p w:rsidR="00130B69" w:rsidRDefault="00130B69">
      <w:r>
        <w:rPr>
          <w:noProof/>
        </w:rPr>
        <w:drawing>
          <wp:inline distT="0" distB="0" distL="0" distR="0" wp14:anchorId="1258EC85" wp14:editId="3392439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/>
    <w:p w:rsidR="00130B69" w:rsidRDefault="00130B69">
      <w:r>
        <w:rPr>
          <w:noProof/>
        </w:rPr>
        <w:drawing>
          <wp:inline distT="0" distB="0" distL="0" distR="0" wp14:anchorId="522D26CE" wp14:editId="1746B3E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>
      <w:r>
        <w:lastRenderedPageBreak/>
        <w:t>Can be used</w:t>
      </w:r>
      <w:r>
        <w:rPr>
          <w:noProof/>
        </w:rPr>
        <w:drawing>
          <wp:inline distT="0" distB="0" distL="0" distR="0" wp14:anchorId="22AF19AC" wp14:editId="189B255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77126B">
      <w:r>
        <w:t>Auto config classes from spring Javadoc -</w:t>
      </w:r>
    </w:p>
    <w:p w:rsidR="00130B69" w:rsidRDefault="00130B69">
      <w:r>
        <w:rPr>
          <w:noProof/>
        </w:rPr>
        <w:drawing>
          <wp:inline distT="0" distB="0" distL="0" distR="0" wp14:anchorId="2D51E35E" wp14:editId="69359FE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B69" w:rsidRDefault="00130B69"/>
    <w:p w:rsidR="00130B69" w:rsidRDefault="0077126B">
      <w:r>
        <w:t>We can also exclude with property file –</w:t>
      </w:r>
      <w:r w:rsidR="007E2EA0">
        <w:t xml:space="preserve"> property name (key) has to be as mentioned below - </w:t>
      </w:r>
      <w:r>
        <w:t xml:space="preserve"> </w:t>
      </w:r>
    </w:p>
    <w:p w:rsidR="0077126B" w:rsidRDefault="0077126B">
      <w:r>
        <w:rPr>
          <w:noProof/>
        </w:rPr>
        <w:lastRenderedPageBreak/>
        <w:drawing>
          <wp:inline distT="0" distB="0" distL="0" distR="0" wp14:anchorId="6B25E3C8" wp14:editId="5FA2540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EA0" w:rsidRDefault="007E2EA0"/>
    <w:p w:rsidR="007E2EA0" w:rsidRDefault="007E2EA0">
      <w:r>
        <w:t>We can use both annotation and/ or using property.</w:t>
      </w:r>
    </w:p>
    <w:p w:rsidR="007E2EA0" w:rsidRDefault="00A81851">
      <w:r>
        <w:rPr>
          <w:noProof/>
        </w:rPr>
        <w:drawing>
          <wp:inline distT="0" distB="0" distL="0" distR="0" wp14:anchorId="6C57C1A3" wp14:editId="0E6D92E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A81851"/>
    <w:p w:rsidR="00A81851" w:rsidRDefault="00A81851">
      <w:r>
        <w:t>Reconfiguring auto configured properties  -</w:t>
      </w:r>
    </w:p>
    <w:p w:rsidR="00A81851" w:rsidRDefault="00A81851">
      <w:r>
        <w:rPr>
          <w:noProof/>
        </w:rPr>
        <w:lastRenderedPageBreak/>
        <w:drawing>
          <wp:inline distT="0" distB="0" distL="0" distR="0" wp14:anchorId="0E137E56" wp14:editId="437AADC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A81851">
      <w:r>
        <w:t xml:space="preserve">E.g. </w:t>
      </w:r>
    </w:p>
    <w:p w:rsidR="00A81851" w:rsidRDefault="00A81851">
      <w:r>
        <w:rPr>
          <w:noProof/>
        </w:rPr>
        <w:drawing>
          <wp:inline distT="0" distB="0" distL="0" distR="0" wp14:anchorId="6BD374A4" wp14:editId="45C2140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A81851"/>
    <w:p w:rsidR="00A81851" w:rsidRDefault="00A81851">
      <w:r>
        <w:t>Common list of properties -</w:t>
      </w:r>
    </w:p>
    <w:p w:rsidR="00A81851" w:rsidRDefault="00A81851">
      <w:r>
        <w:rPr>
          <w:noProof/>
        </w:rPr>
        <w:lastRenderedPageBreak/>
        <w:drawing>
          <wp:inline distT="0" distB="0" distL="0" distR="0" wp14:anchorId="61D51182" wp14:editId="5073472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C0211D">
      <w:r>
        <w:t>Another way</w:t>
      </w:r>
      <w:r>
        <w:t xml:space="preserve"> for excluding/ overriding certain auto configured properties - </w:t>
      </w:r>
      <w:r w:rsidR="00A81851">
        <w:t xml:space="preserve">Conditional on missing bean – auto configure something only if a bean/ bean type is missing </w:t>
      </w:r>
      <w:r w:rsidR="0095587D">
        <w:t>–</w:t>
      </w:r>
    </w:p>
    <w:p w:rsidR="0095587D" w:rsidRDefault="0095587D">
      <w:r>
        <w:t xml:space="preserve">SB Auto configuration works/ happens after </w:t>
      </w:r>
      <w:r w:rsidR="00C0211D">
        <w:t>our</w:t>
      </w:r>
      <w:r>
        <w:t xml:space="preserve"> @Configuration marked classes have been read. </w:t>
      </w:r>
    </w:p>
    <w:p w:rsidR="00A81851" w:rsidRDefault="00A81851">
      <w:r>
        <w:rPr>
          <w:noProof/>
        </w:rPr>
        <w:drawing>
          <wp:inline distT="0" distB="0" distL="0" distR="0" wp14:anchorId="571F79FC" wp14:editId="3E0A421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95587D">
      <w:r>
        <w:t>E.g. Below we have configured our own PropertySourcesPlaceholderConfigurer (which is a class that helps to read values via ${…} in either prop files or in java files with @Value annotation).</w:t>
      </w:r>
    </w:p>
    <w:p w:rsidR="0095587D" w:rsidRDefault="0095587D">
      <w:r>
        <w:lastRenderedPageBreak/>
        <w:t>Here we are defining it to treat an empty string to null value while resolving the place holders.</w:t>
      </w:r>
    </w:p>
    <w:p w:rsidR="0095587D" w:rsidRDefault="0095587D">
      <w:r>
        <w:rPr>
          <w:noProof/>
        </w:rPr>
        <w:drawing>
          <wp:inline distT="0" distB="0" distL="0" distR="0" wp14:anchorId="6D22B8DC" wp14:editId="60BD64F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7D" w:rsidRDefault="004C75F1">
      <w:r>
        <w:t>E</w:t>
      </w:r>
      <w:r w:rsidR="0095587D">
        <w:t>xcluding auto configured servlets or filters -</w:t>
      </w:r>
    </w:p>
    <w:p w:rsidR="0095587D" w:rsidRDefault="0095587D">
      <w:r>
        <w:rPr>
          <w:noProof/>
        </w:rPr>
        <w:drawing>
          <wp:inline distT="0" distB="0" distL="0" distR="0" wp14:anchorId="0F68E6F5" wp14:editId="56BF7472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87D" w:rsidRDefault="0095587D">
      <w:r>
        <w:t>Our method accepts a parameter of the Filter/ Servlet type that we want to exclude from getting auto configured.</w:t>
      </w:r>
    </w:p>
    <w:p w:rsidR="0095587D" w:rsidRDefault="00E36B6A">
      <w:r>
        <w:lastRenderedPageBreak/>
        <w:t>If none of the above m</w:t>
      </w:r>
      <w:r w:rsidR="00E043FA">
        <w:t>e</w:t>
      </w:r>
      <w:r>
        <w:t>thods</w:t>
      </w:r>
      <w:r w:rsidR="00E043FA">
        <w:t xml:space="preserve"> work – manually configure required configuration classes and remove @EnableAutoConfiguration -</w:t>
      </w:r>
    </w:p>
    <w:p w:rsidR="00E043FA" w:rsidRDefault="00E043FA">
      <w:r>
        <w:rPr>
          <w:noProof/>
        </w:rPr>
        <w:drawing>
          <wp:inline distT="0" distB="0" distL="0" distR="0" wp14:anchorId="18C58A7C" wp14:editId="22E32C2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22495E">
      <w:r>
        <w:t>Don’t use this method unless you exactly know what you need and what is not needed from sensible defaults/ auto configurations provide by default by SB.</w:t>
      </w:r>
    </w:p>
    <w:p w:rsidR="00E60FEF" w:rsidRDefault="00992DE4">
      <w:r>
        <w:t xml:space="preserve">Excluding non-required classes </w:t>
      </w:r>
      <w:r w:rsidR="00E60FEF">
        <w:t xml:space="preserve">and filters </w:t>
      </w:r>
      <w:r>
        <w:t>–</w:t>
      </w:r>
      <w:r w:rsidR="00E60FEF">
        <w:t xml:space="preserve"> do it only when you</w:t>
      </w:r>
      <w:r>
        <w:t xml:space="preserve"> </w:t>
      </w:r>
      <w:r w:rsidR="00E60FEF">
        <w:t xml:space="preserve">fairly know that you won’t need those dependencies and for fine tuning - </w:t>
      </w:r>
    </w:p>
    <w:p w:rsidR="006A78EC" w:rsidRDefault="00E60FEF">
      <w:r>
        <w:t>T</w:t>
      </w:r>
      <w:r w:rsidR="00992DE4">
        <w:t>hrough exclude ({array_of_classes})</w:t>
      </w:r>
      <w:r>
        <w:t xml:space="preserve"> at class level -</w:t>
      </w:r>
    </w:p>
    <w:p w:rsidR="00992DE4" w:rsidRDefault="00992DE4">
      <w:r>
        <w:rPr>
          <w:noProof/>
        </w:rPr>
        <w:lastRenderedPageBreak/>
        <w:drawing>
          <wp:inline distT="0" distB="0" distL="0" distR="0" wp14:anchorId="316A7D35" wp14:editId="0681214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851" w:rsidRDefault="00240F41">
      <w:r>
        <w:t>De-registering non-required filters -</w:t>
      </w:r>
    </w:p>
    <w:p w:rsidR="00240F41" w:rsidRDefault="00240F41">
      <w:r>
        <w:rPr>
          <w:noProof/>
        </w:rPr>
        <w:drawing>
          <wp:inline distT="0" distB="0" distL="0" distR="0" wp14:anchorId="269CA210" wp14:editId="7C6DE148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8EA" w:rsidRDefault="006828EA"/>
    <w:p w:rsidR="006828EA" w:rsidRDefault="006828EA">
      <w:r>
        <w:t>Through property file -</w:t>
      </w:r>
    </w:p>
    <w:p w:rsidR="006828EA" w:rsidRDefault="006828EA">
      <w:r>
        <w:rPr>
          <w:noProof/>
        </w:rPr>
        <w:lastRenderedPageBreak/>
        <w:drawing>
          <wp:inline distT="0" distB="0" distL="0" distR="0" wp14:anchorId="28A7E1CC" wp14:editId="4FA5F44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E4" w:rsidRDefault="00992DE4">
      <w:r>
        <w:t xml:space="preserve">Restart app – you can see in logs – certain things disabled -  </w:t>
      </w:r>
    </w:p>
    <w:p w:rsidR="00992DE4" w:rsidRDefault="00992DE4">
      <w:r>
        <w:rPr>
          <w:noProof/>
        </w:rPr>
        <w:drawing>
          <wp:inline distT="0" distB="0" distL="0" distR="0" wp14:anchorId="72963028" wp14:editId="00B64AF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DE4" w:rsidRDefault="00992DE4"/>
    <w:p w:rsidR="00992DE4" w:rsidRDefault="00992DE4">
      <w:r>
        <w:t xml:space="preserve">Excluded classes – </w:t>
      </w:r>
    </w:p>
    <w:p w:rsidR="00992DE4" w:rsidRDefault="00992DE4">
      <w:r>
        <w:rPr>
          <w:noProof/>
        </w:rPr>
        <w:lastRenderedPageBreak/>
        <w:drawing>
          <wp:inline distT="0" distB="0" distL="0" distR="0" wp14:anchorId="5C43701E" wp14:editId="627F12D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422" w:rsidRDefault="00873422">
      <w:r>
        <w:t xml:space="preserve">Writing our own @Conditional </w:t>
      </w:r>
      <w:r w:rsidR="00514025">
        <w:t xml:space="preserve">configuration </w:t>
      </w:r>
      <w:r>
        <w:t xml:space="preserve">- </w:t>
      </w:r>
    </w:p>
    <w:p w:rsidR="00873422" w:rsidRDefault="00514025">
      <w:r>
        <w:rPr>
          <w:noProof/>
        </w:rPr>
        <w:drawing>
          <wp:inline distT="0" distB="0" distL="0" distR="0" wp14:anchorId="0B9CB139" wp14:editId="2604A86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25" w:rsidRDefault="00935EEF">
      <w:r>
        <w:t>ConditionalOnClass – Apply a certain configuration only if the classes mentioned via an array are present on classpath. Either fully qualified class names or ClassName.class can be added to that array.</w:t>
      </w:r>
    </w:p>
    <w:p w:rsidR="00935EEF" w:rsidRDefault="00935EEF">
      <w:r>
        <w:t>ConditionalOnMissingBean – Inverse of above</w:t>
      </w:r>
    </w:p>
    <w:p w:rsidR="00636946" w:rsidRDefault="00636946">
      <w:r>
        <w:t xml:space="preserve">All of below takes array of </w:t>
      </w:r>
      <w:r>
        <w:t>strings</w:t>
      </w:r>
      <w:r>
        <w:t xml:space="preserve"> or objects. </w:t>
      </w:r>
    </w:p>
    <w:p w:rsidR="00514025" w:rsidRDefault="00514025">
      <w:r>
        <w:rPr>
          <w:noProof/>
        </w:rPr>
        <w:lastRenderedPageBreak/>
        <w:drawing>
          <wp:inline distT="0" distB="0" distL="0" distR="0" wp14:anchorId="134B0890" wp14:editId="12898A8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946" w:rsidRDefault="00636946">
      <w:r>
        <w:t xml:space="preserve">ConditionalOnBean and </w:t>
      </w:r>
      <w:r>
        <w:t>ConditionalOn</w:t>
      </w:r>
      <w:r>
        <w:t>Missing</w:t>
      </w:r>
      <w:r>
        <w:t>Bean</w:t>
      </w:r>
      <w:r>
        <w:t xml:space="preserve"> -</w:t>
      </w:r>
    </w:p>
    <w:p w:rsidR="00636946" w:rsidRDefault="00636946">
      <w:r>
        <w:rPr>
          <w:noProof/>
        </w:rPr>
        <w:drawing>
          <wp:inline distT="0" distB="0" distL="0" distR="0" wp14:anchorId="3DAFC63E" wp14:editId="289089A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025" w:rsidRDefault="00636946">
      <w:r>
        <w:rPr>
          <w:noProof/>
        </w:rPr>
        <w:lastRenderedPageBreak/>
        <w:drawing>
          <wp:inline distT="0" distB="0" distL="0" distR="0" wp14:anchorId="6E56F915" wp14:editId="2DB3722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55" w:rsidRDefault="006C2D55">
      <w:r>
        <w:t xml:space="preserve">Additional conditions - </w:t>
      </w:r>
    </w:p>
    <w:p w:rsidR="006C2D55" w:rsidRDefault="006C2D55">
      <w:r>
        <w:rPr>
          <w:noProof/>
        </w:rPr>
        <w:drawing>
          <wp:inline distT="0" distB="0" distL="0" distR="0" wp14:anchorId="13EF6DCB" wp14:editId="269DE97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0A" w:rsidRDefault="0011300A"/>
    <w:p w:rsidR="0011300A" w:rsidRDefault="0011300A">
      <w:r>
        <w:t>Writing our own first auto configuration -</w:t>
      </w:r>
    </w:p>
    <w:p w:rsidR="0011300A" w:rsidRDefault="0011300A">
      <w:r>
        <w:rPr>
          <w:noProof/>
        </w:rPr>
        <w:lastRenderedPageBreak/>
        <w:drawing>
          <wp:inline distT="0" distB="0" distL="0" distR="0" wp14:anchorId="5753EB88" wp14:editId="79A41E75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0A" w:rsidRDefault="0011300A">
      <w:r>
        <w:br w:type="page"/>
      </w:r>
    </w:p>
    <w:p w:rsidR="0011300A" w:rsidRDefault="0011300A">
      <w:r>
        <w:rPr>
          <w:noProof/>
        </w:rPr>
        <w:lastRenderedPageBreak/>
        <w:drawing>
          <wp:inline distT="0" distB="0" distL="0" distR="0" wp14:anchorId="2A792390" wp14:editId="23411C01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00A" w:rsidRDefault="0011300A"/>
    <w:p w:rsidR="002E4527" w:rsidRDefault="002E4527">
      <w:r>
        <w:rPr>
          <w:noProof/>
        </w:rPr>
        <w:drawing>
          <wp:inline distT="0" distB="0" distL="0" distR="0" wp14:anchorId="5AAA8E71" wp14:editId="7C149896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527" w:rsidRDefault="002E4527"/>
    <w:p w:rsidR="00765777" w:rsidRDefault="00765777">
      <w:r>
        <w:rPr>
          <w:noProof/>
        </w:rPr>
        <w:lastRenderedPageBreak/>
        <w:drawing>
          <wp:inline distT="0" distB="0" distL="0" distR="0" wp14:anchorId="33F495B1" wp14:editId="6AA8B012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77" w:rsidRDefault="00765777"/>
    <w:p w:rsidR="00765777" w:rsidRDefault="00765777"/>
    <w:p w:rsidR="00765777" w:rsidRDefault="00765777"/>
    <w:p w:rsidR="00765777" w:rsidRDefault="00765777">
      <w:r>
        <w:rPr>
          <w:noProof/>
        </w:rPr>
        <w:drawing>
          <wp:inline distT="0" distB="0" distL="0" distR="0" wp14:anchorId="1E68C167" wp14:editId="114766E0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777" w:rsidRDefault="00765777"/>
    <w:p w:rsidR="00765777" w:rsidRDefault="00765777">
      <w:r>
        <w:rPr>
          <w:noProof/>
        </w:rPr>
        <w:lastRenderedPageBreak/>
        <w:drawing>
          <wp:inline distT="0" distB="0" distL="0" distR="0" wp14:anchorId="143059EF" wp14:editId="5D95D70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672FE4"/>
    <w:p w:rsidR="00672FE4" w:rsidRDefault="00672FE4">
      <w:r>
        <w:rPr>
          <w:noProof/>
        </w:rPr>
        <w:drawing>
          <wp:inline distT="0" distB="0" distL="0" distR="0" wp14:anchorId="0CF6ACF9" wp14:editId="066226FE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672FE4">
      <w:r>
        <w:t xml:space="preserve">Working of auto configuration - </w:t>
      </w:r>
    </w:p>
    <w:p w:rsidR="00672FE4" w:rsidRDefault="00672FE4">
      <w:r>
        <w:rPr>
          <w:noProof/>
        </w:rPr>
        <w:lastRenderedPageBreak/>
        <w:drawing>
          <wp:inline distT="0" distB="0" distL="0" distR="0" wp14:anchorId="7F531F26" wp14:editId="16F8376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672FE4"/>
    <w:p w:rsidR="00672FE4" w:rsidRDefault="00672FE4">
      <w:r>
        <w:rPr>
          <w:noProof/>
        </w:rPr>
        <w:drawing>
          <wp:inline distT="0" distB="0" distL="0" distR="0" wp14:anchorId="2EBC55EF" wp14:editId="49AC935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672FE4"/>
    <w:p w:rsidR="00672FE4" w:rsidRDefault="00672FE4">
      <w:r>
        <w:t>spring.factories is like property file containing key-value pairs. It is loaded by loadFactoryNames()</w:t>
      </w:r>
    </w:p>
    <w:p w:rsidR="00672FE4" w:rsidRDefault="00672FE4">
      <w:r>
        <w:t>To enable your custom auto configuration (which thrown exception in above step), we need to create our own META-INf/spring.factories</w:t>
      </w:r>
    </w:p>
    <w:p w:rsidR="00672FE4" w:rsidRDefault="00672FE4">
      <w:r>
        <w:rPr>
          <w:noProof/>
        </w:rPr>
        <w:lastRenderedPageBreak/>
        <w:drawing>
          <wp:inline distT="0" distB="0" distL="0" distR="0" wp14:anchorId="73D53D61" wp14:editId="0AD84855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172AAE">
      <w:r>
        <w:t>When you run app now – it runs successfully- in logs see auto config matched and enabled -</w:t>
      </w:r>
      <w:bookmarkStart w:id="0" w:name="_GoBack"/>
      <w:bookmarkEnd w:id="0"/>
    </w:p>
    <w:p w:rsidR="00672FE4" w:rsidRDefault="00672FE4">
      <w:r>
        <w:rPr>
          <w:noProof/>
        </w:rPr>
        <w:drawing>
          <wp:inline distT="0" distB="0" distL="0" distR="0" wp14:anchorId="09055587" wp14:editId="33E277B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FE4" w:rsidRDefault="00672FE4"/>
    <w:p w:rsidR="00672FE4" w:rsidRDefault="00672FE4"/>
    <w:p w:rsidR="00672FE4" w:rsidRDefault="00672FE4"/>
    <w:p w:rsidR="00672FE4" w:rsidRDefault="00672FE4"/>
    <w:p w:rsidR="00765777" w:rsidRDefault="00765777"/>
    <w:p w:rsidR="00765777" w:rsidRDefault="00765777"/>
    <w:p w:rsidR="00765777" w:rsidRDefault="00765777"/>
    <w:p w:rsidR="0011300A" w:rsidRDefault="0011300A">
      <w:r>
        <w:t xml:space="preserve"> </w:t>
      </w:r>
    </w:p>
    <w:sectPr w:rsidR="001130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1AED"/>
    <w:rsid w:val="0011300A"/>
    <w:rsid w:val="00130B69"/>
    <w:rsid w:val="00140DC4"/>
    <w:rsid w:val="00172AAE"/>
    <w:rsid w:val="0022495E"/>
    <w:rsid w:val="00240F41"/>
    <w:rsid w:val="00253E62"/>
    <w:rsid w:val="002E4527"/>
    <w:rsid w:val="00371BA6"/>
    <w:rsid w:val="00384F30"/>
    <w:rsid w:val="004B68C3"/>
    <w:rsid w:val="004C75F1"/>
    <w:rsid w:val="00514025"/>
    <w:rsid w:val="00636946"/>
    <w:rsid w:val="00672FE4"/>
    <w:rsid w:val="006828EA"/>
    <w:rsid w:val="006A78EC"/>
    <w:rsid w:val="006C2D55"/>
    <w:rsid w:val="006D0409"/>
    <w:rsid w:val="00701AED"/>
    <w:rsid w:val="00765777"/>
    <w:rsid w:val="0077126B"/>
    <w:rsid w:val="007E2EA0"/>
    <w:rsid w:val="00873422"/>
    <w:rsid w:val="00935EEF"/>
    <w:rsid w:val="0095587D"/>
    <w:rsid w:val="00992DE4"/>
    <w:rsid w:val="00A81851"/>
    <w:rsid w:val="00C0211D"/>
    <w:rsid w:val="00E043FA"/>
    <w:rsid w:val="00E36B6A"/>
    <w:rsid w:val="00E549E4"/>
    <w:rsid w:val="00E60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2F3DD"/>
  <w15:chartTrackingRefBased/>
  <w15:docId w15:val="{869FD62A-F4E2-473D-ADBA-97698D6A8A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40DC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github.com/dustinschultz/just-gif-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1235</TotalTime>
  <Pages>29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Prafulla (Cognizant)</dc:creator>
  <cp:keywords/>
  <dc:description/>
  <cp:lastModifiedBy>Jadhav, Prafulla (Cognizant)</cp:lastModifiedBy>
  <cp:revision>26</cp:revision>
  <dcterms:created xsi:type="dcterms:W3CDTF">2018-03-15T13:29:00Z</dcterms:created>
  <dcterms:modified xsi:type="dcterms:W3CDTF">2018-03-16T10:04:00Z</dcterms:modified>
</cp:coreProperties>
</file>